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E8" w:rsidRPr="00911F9A" w:rsidRDefault="00911F9A" w:rsidP="00911F9A">
      <w:pPr>
        <w:pStyle w:val="Title"/>
        <w:rPr>
          <w:rFonts w:ascii="Comic Sans MS" w:hAnsi="Comic Sans MS"/>
          <w:lang w:val="es-ES_tradnl"/>
        </w:rPr>
      </w:pPr>
      <w:r w:rsidRPr="00911F9A">
        <w:rPr>
          <w:rFonts w:ascii="Comic Sans MS" w:hAnsi="Comic Sans MS"/>
          <w:bCs/>
          <w:sz w:val="40"/>
        </w:rPr>
        <w:drawing>
          <wp:anchor distT="0" distB="0" distL="114300" distR="114300" simplePos="0" relativeHeight="251659264" behindDoc="0" locked="0" layoutInCell="1" allowOverlap="1" wp14:anchorId="3D64F764" wp14:editId="6573991C">
            <wp:simplePos x="0" y="0"/>
            <wp:positionH relativeFrom="column">
              <wp:posOffset>8670621</wp:posOffset>
            </wp:positionH>
            <wp:positionV relativeFrom="paragraph">
              <wp:posOffset>-173421</wp:posOffset>
            </wp:positionV>
            <wp:extent cx="1224695" cy="1150883"/>
            <wp:effectExtent l="0" t="0" r="0" b="0"/>
            <wp:wrapNone/>
            <wp:docPr id="6146" name="Picture 2" descr="C:\Users\Danni\AppData\Local\Microsoft\Windows\Temporary Internet Files\Content.IE5\95BE1G35\MC900297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Danni\AppData\Local\Microsoft\Windows\Temporary Internet Files\Content.IE5\95BE1G35\MC9002972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95" cy="11508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5E8" w:rsidRPr="00911F9A">
        <w:rPr>
          <w:rFonts w:ascii="Comic Sans MS" w:hAnsi="Comic Sans MS"/>
          <w:lang w:val="es-ES_tradnl"/>
        </w:rPr>
        <w:t>El Alojamiento – 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11F9A" w:rsidRPr="00911F9A" w:rsidTr="00911F9A">
        <w:tc>
          <w:tcPr>
            <w:tcW w:w="5204" w:type="dxa"/>
          </w:tcPr>
          <w:p w:rsidR="00911F9A" w:rsidRDefault="00911F9A" w:rsidP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Me alojo en…</w:t>
            </w:r>
            <w:r w:rsidRPr="00911F9A">
              <w:rPr>
                <w:rFonts w:ascii="Comic Sans MS" w:hAnsi="Comic Sans MS"/>
                <w:bCs/>
                <w:sz w:val="40"/>
              </w:rPr>
              <w:t xml:space="preserve"> </w:t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i/>
                <w:iCs/>
                <w:sz w:val="40"/>
              </w:rPr>
            </w:pPr>
            <w:r w:rsidRPr="00911F9A">
              <w:rPr>
                <w:rFonts w:ascii="Comic Sans MS" w:hAnsi="Comic Sans MS"/>
                <w:bCs/>
                <w:i/>
                <w:iCs/>
                <w:sz w:val="40"/>
              </w:rPr>
              <w:t>I stay in…</w:t>
            </w:r>
            <w:r w:rsidRPr="00911F9A">
              <w:rPr>
                <w:rFonts w:ascii="Comic Sans MS" w:hAnsi="Comic Sans MS"/>
                <w:bCs/>
                <w:sz w:val="40"/>
              </w:rPr>
              <w:br/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i/>
                <w:i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Me gusta alojarme…</w:t>
            </w:r>
            <w:r w:rsidRPr="00911F9A">
              <w:rPr>
                <w:rFonts w:ascii="Comic Sans MS" w:hAnsi="Comic Sans MS"/>
                <w:bCs/>
                <w:sz w:val="40"/>
              </w:rPr>
              <w:t xml:space="preserve"> </w:t>
            </w:r>
            <w:r w:rsidRPr="00911F9A">
              <w:rPr>
                <w:rFonts w:ascii="Comic Sans MS" w:hAnsi="Comic Sans MS"/>
                <w:bCs/>
                <w:i/>
                <w:iCs/>
                <w:sz w:val="40"/>
              </w:rPr>
              <w:t>I like to stay in…</w:t>
            </w:r>
            <w:r w:rsidRPr="00911F9A">
              <w:rPr>
                <w:rFonts w:ascii="Comic Sans MS" w:hAnsi="Comic Sans MS"/>
                <w:bCs/>
                <w:sz w:val="40"/>
              </w:rPr>
              <w:br/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605B41EF" wp14:editId="27FD59A6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1205755</wp:posOffset>
                  </wp:positionV>
                  <wp:extent cx="3188335" cy="2620010"/>
                  <wp:effectExtent l="0" t="0" r="0" b="8890"/>
                  <wp:wrapNone/>
                  <wp:docPr id="11266" name="Picture 2" descr="C:\Users\Danni\AppData\Local\Microsoft\Windows\Temporary Internet Files\Content.IE5\95BE1G35\MC9004151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C:\Users\Danni\AppData\Local\Microsoft\Windows\Temporary Internet Files\Content.IE5\95BE1G35\MC9004151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26200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</w:tcPr>
          <w:p w:rsidR="00911F9A" w:rsidRPr="00911F9A" w:rsidRDefault="00911F9A" w:rsidP="00911F9A">
            <w:pPr>
              <w:rPr>
                <w:rFonts w:ascii="Comic Sans MS" w:hAnsi="Comic Sans MS"/>
                <w:bCs/>
                <w:i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iCs/>
                <w:sz w:val="40"/>
                <w:lang w:val="es-ES_tradnl"/>
              </w:rPr>
              <w:t>un hotel</w:t>
            </w:r>
            <w:r w:rsidRPr="00911F9A">
              <w:rPr>
                <w:rFonts w:ascii="Comic Sans MS" w:hAnsi="Comic Sans MS"/>
                <w:bCs/>
                <w:iCs/>
                <w:sz w:val="40"/>
                <w:lang w:val="es-ES_tradnl"/>
              </w:rPr>
              <w:t xml:space="preserve"> – a hotel</w:t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>una casa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 xml:space="preserve"> – a house</w:t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>una pensión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 xml:space="preserve"> – a B&amp;B</w:t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 xml:space="preserve">un castillo 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>– a castle</w:t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>un camping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 xml:space="preserve"> – a campsite</w:t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>una caravana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 xml:space="preserve"> – a caravan</w:t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>una villa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 xml:space="preserve"> – a villa</w:t>
            </w:r>
          </w:p>
          <w:p w:rsidR="00911F9A" w:rsidRPr="00911F9A" w:rsidRDefault="00911F9A" w:rsidP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</w:p>
        </w:tc>
        <w:tc>
          <w:tcPr>
            <w:tcW w:w="5205" w:type="dxa"/>
          </w:tcPr>
          <w:p w:rsidR="00911F9A" w:rsidRPr="00911F9A" w:rsidRDefault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moderno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 xml:space="preserve"> </w:t>
            </w:r>
            <w:r w:rsidRPr="00911F9A">
              <w:rPr>
                <w:rFonts w:ascii="Comic Sans MS" w:hAnsi="Comic Sans MS"/>
                <w:bCs/>
                <w:sz w:val="40"/>
              </w:rPr>
              <w:t>– modern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antiguo</w:t>
            </w:r>
            <w:r w:rsidRPr="00911F9A">
              <w:rPr>
                <w:rFonts w:ascii="Comic Sans MS" w:hAnsi="Comic Sans MS"/>
                <w:bCs/>
                <w:sz w:val="40"/>
              </w:rPr>
              <w:t xml:space="preserve"> – old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bonito</w:t>
            </w:r>
            <w:r w:rsidRPr="00911F9A">
              <w:rPr>
                <w:rFonts w:ascii="Comic Sans MS" w:hAnsi="Comic Sans MS"/>
                <w:bCs/>
                <w:sz w:val="40"/>
              </w:rPr>
              <w:t xml:space="preserve"> – pretty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feo</w:t>
            </w:r>
            <w:r w:rsidRPr="00911F9A">
              <w:rPr>
                <w:rFonts w:ascii="Comic Sans MS" w:hAnsi="Comic Sans MS"/>
                <w:bCs/>
                <w:sz w:val="40"/>
              </w:rPr>
              <w:t xml:space="preserve"> – ugly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grande</w:t>
            </w:r>
            <w:r w:rsidRPr="00911F9A">
              <w:rPr>
                <w:rFonts w:ascii="Comic Sans MS" w:hAnsi="Comic Sans MS"/>
                <w:bCs/>
                <w:sz w:val="40"/>
              </w:rPr>
              <w:t xml:space="preserve"> – big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>pequeño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 xml:space="preserve"> – small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>aburrido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 xml:space="preserve"> – boring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  <w:lang w:val="es-ES_tradnl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  <w:lang w:val="es-ES_tradnl"/>
              </w:rPr>
              <w:t xml:space="preserve">relajante </w:t>
            </w:r>
            <w:r w:rsidRPr="00911F9A">
              <w:rPr>
                <w:rFonts w:ascii="Comic Sans MS" w:hAnsi="Comic Sans MS"/>
                <w:bCs/>
                <w:sz w:val="40"/>
                <w:lang w:val="es-ES_tradnl"/>
              </w:rPr>
              <w:t>– relaxing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en el campo</w:t>
            </w:r>
            <w:r w:rsidRPr="00911F9A">
              <w:rPr>
                <w:rFonts w:ascii="Comic Sans MS" w:hAnsi="Comic Sans MS"/>
                <w:bCs/>
                <w:sz w:val="40"/>
              </w:rPr>
              <w:t xml:space="preserve"> – in the countryside</w:t>
            </w:r>
          </w:p>
          <w:p w:rsidR="00911F9A" w:rsidRPr="00911F9A" w:rsidRDefault="00911F9A">
            <w:pPr>
              <w:rPr>
                <w:rFonts w:ascii="Comic Sans MS" w:hAnsi="Comic Sans MS"/>
                <w:bCs/>
                <w:sz w:val="40"/>
              </w:rPr>
            </w:pPr>
            <w:r w:rsidRPr="00911F9A">
              <w:rPr>
                <w:rFonts w:ascii="Comic Sans MS" w:hAnsi="Comic Sans MS"/>
                <w:b/>
                <w:bCs/>
                <w:sz w:val="40"/>
              </w:rPr>
              <w:t>en la costa</w:t>
            </w:r>
            <w:r w:rsidRPr="00911F9A">
              <w:rPr>
                <w:rFonts w:ascii="Comic Sans MS" w:hAnsi="Comic Sans MS"/>
                <w:bCs/>
                <w:sz w:val="40"/>
              </w:rPr>
              <w:t xml:space="preserve"> – at the seaside/on the coast</w:t>
            </w:r>
          </w:p>
        </w:tc>
        <w:bookmarkStart w:id="0" w:name="_GoBack"/>
        <w:bookmarkEnd w:id="0"/>
      </w:tr>
    </w:tbl>
    <w:p w:rsidR="00EC55E8" w:rsidRPr="00911F9A" w:rsidRDefault="00EC55E8" w:rsidP="00EC55E8">
      <w:pPr>
        <w:rPr>
          <w:rFonts w:ascii="Comic Sans MS" w:hAnsi="Comic Sans MS"/>
          <w:sz w:val="36"/>
        </w:rPr>
      </w:pPr>
    </w:p>
    <w:sectPr w:rsidR="00EC55E8" w:rsidRPr="00911F9A" w:rsidSect="00911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8"/>
    <w:rsid w:val="00081ADD"/>
    <w:rsid w:val="0034019F"/>
    <w:rsid w:val="00911F9A"/>
    <w:rsid w:val="00A2291B"/>
    <w:rsid w:val="00EC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1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1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1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User</cp:lastModifiedBy>
  <cp:revision>3</cp:revision>
  <dcterms:created xsi:type="dcterms:W3CDTF">2017-05-03T12:07:00Z</dcterms:created>
  <dcterms:modified xsi:type="dcterms:W3CDTF">2017-05-07T13:24:00Z</dcterms:modified>
</cp:coreProperties>
</file>